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D0C" w:rsidRPr="00C67D0C" w:rsidRDefault="00C67D0C" w:rsidP="00C67D0C">
      <w:pPr>
        <w:spacing w:before="60" w:after="0" w:line="360" w:lineRule="auto"/>
        <w:ind w:hanging="90"/>
        <w:jc w:val="center"/>
        <w:rPr>
          <w:rFonts w:ascii="Times New Roman" w:eastAsia="Times New Roman" w:hAnsi="Times New Roman" w:cs="Times New Roman"/>
          <w:sz w:val="24"/>
          <w:szCs w:val="24"/>
        </w:rPr>
      </w:pPr>
      <w:r w:rsidRPr="00C67D0C">
        <w:rPr>
          <w:rFonts w:ascii="Times New Roman" w:eastAsia="Times New Roman" w:hAnsi="Times New Roman" w:cs="Times New Roman"/>
          <w:b/>
          <w:bCs/>
          <w:color w:val="000000"/>
          <w:sz w:val="26"/>
          <w:szCs w:val="26"/>
        </w:rPr>
        <w:t>CỘNG HOÀ XÃ HỘI CHỦ NGHĨA VIỆT NAM</w:t>
      </w:r>
    </w:p>
    <w:p w:rsidR="00C67D0C" w:rsidRDefault="00C67D0C" w:rsidP="00C67D0C">
      <w:pPr>
        <w:spacing w:after="0"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2333625</wp:posOffset>
                </wp:positionH>
                <wp:positionV relativeFrom="paragraph">
                  <wp:posOffset>277495</wp:posOffset>
                </wp:positionV>
                <wp:extent cx="11715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4F34C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75pt,21.85pt" to="276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" strokecolor="black [3200]" strokeweight=".5pt">
                <v:stroke joinstyle="miter"/>
              </v:line>
            </w:pict>
          </mc:Fallback>
        </mc:AlternateContent>
      </w:r>
      <w:r w:rsidRPr="00C67D0C">
        <w:rPr>
          <w:rFonts w:ascii="Times New Roman" w:eastAsia="Times New Roman" w:hAnsi="Times New Roman" w:cs="Times New Roman"/>
          <w:b/>
          <w:bCs/>
          <w:color w:val="000000"/>
          <w:sz w:val="26"/>
          <w:szCs w:val="26"/>
        </w:rPr>
        <w:t>Độc lập - Tự do - Hạnh phúc</w:t>
      </w:r>
    </w:p>
    <w:p w:rsidR="00C67D0C" w:rsidRPr="00C67D0C" w:rsidRDefault="00C67D0C" w:rsidP="00C67D0C">
      <w:pPr>
        <w:spacing w:after="0" w:line="360" w:lineRule="auto"/>
        <w:jc w:val="center"/>
        <w:rPr>
          <w:rFonts w:ascii="Times New Roman" w:eastAsia="Times New Roman" w:hAnsi="Times New Roman" w:cs="Times New Roman"/>
          <w:sz w:val="24"/>
          <w:szCs w:val="24"/>
        </w:rPr>
      </w:pPr>
    </w:p>
    <w:p w:rsidR="00C67D0C" w:rsidRPr="00C67D0C" w:rsidRDefault="00C67D0C" w:rsidP="00C67D0C">
      <w:pPr>
        <w:spacing w:after="0" w:line="360" w:lineRule="auto"/>
        <w:jc w:val="center"/>
        <w:rPr>
          <w:rFonts w:ascii="Times New Roman" w:eastAsia="Times New Roman" w:hAnsi="Times New Roman" w:cs="Times New Roman"/>
          <w:sz w:val="36"/>
          <w:szCs w:val="36"/>
        </w:rPr>
      </w:pPr>
      <w:r w:rsidRPr="00C67D0C">
        <w:rPr>
          <w:rFonts w:ascii="Times New Roman" w:eastAsia="Times New Roman" w:hAnsi="Times New Roman" w:cs="Times New Roman"/>
          <w:b/>
          <w:bCs/>
          <w:color w:val="000000"/>
          <w:sz w:val="36"/>
          <w:szCs w:val="36"/>
        </w:rPr>
        <w:t>GIẤY UỶ QUYỀN</w:t>
      </w:r>
    </w:p>
    <w:p w:rsidR="00C67D0C" w:rsidRPr="00C67D0C" w:rsidRDefault="00C67D0C" w:rsidP="00C67D0C">
      <w:pPr>
        <w:numPr>
          <w:ilvl w:val="0"/>
          <w:numId w:val="1"/>
        </w:numPr>
        <w:spacing w:after="0" w:line="360" w:lineRule="auto"/>
        <w:jc w:val="both"/>
        <w:textAlignment w:val="baseline"/>
        <w:rPr>
          <w:rFonts w:ascii="Times New Roman" w:eastAsia="Times New Roman" w:hAnsi="Times New Roman" w:cs="Times New Roman"/>
          <w:i/>
          <w:iCs/>
          <w:color w:val="000000"/>
          <w:sz w:val="26"/>
          <w:szCs w:val="26"/>
        </w:rPr>
      </w:pPr>
      <w:r w:rsidRPr="00C67D0C">
        <w:rPr>
          <w:rFonts w:ascii="Times New Roman" w:eastAsia="Times New Roman" w:hAnsi="Times New Roman" w:cs="Times New Roman"/>
          <w:i/>
          <w:iCs/>
          <w:color w:val="000000"/>
          <w:sz w:val="26"/>
          <w:szCs w:val="26"/>
        </w:rPr>
        <w:t>Căn cứ Bộ Luật Dân sự của nước Cộng hoà Xã hội Chủ nghĩa Việt Nam;</w:t>
      </w:r>
    </w:p>
    <w:p w:rsidR="00C67D0C" w:rsidRPr="00C67D0C" w:rsidRDefault="00C67D0C" w:rsidP="00C67D0C">
      <w:pPr>
        <w:numPr>
          <w:ilvl w:val="0"/>
          <w:numId w:val="1"/>
        </w:numPr>
        <w:spacing w:after="0" w:line="480" w:lineRule="auto"/>
        <w:jc w:val="both"/>
        <w:textAlignment w:val="baseline"/>
        <w:rPr>
          <w:rFonts w:ascii="Times New Roman" w:eastAsia="Times New Roman" w:hAnsi="Times New Roman" w:cs="Times New Roman"/>
          <w:i/>
          <w:iCs/>
          <w:color w:val="000000"/>
          <w:sz w:val="26"/>
          <w:szCs w:val="26"/>
        </w:rPr>
      </w:pPr>
      <w:r w:rsidRPr="00C67D0C">
        <w:rPr>
          <w:rFonts w:ascii="Times New Roman" w:eastAsia="Times New Roman" w:hAnsi="Times New Roman" w:cs="Times New Roman"/>
          <w:i/>
          <w:iCs/>
          <w:color w:val="000000"/>
          <w:sz w:val="26"/>
          <w:szCs w:val="26"/>
        </w:rPr>
        <w:t>Căn cứ vào nhu cầu thực tế của hai bên;</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Hôm nay, ngày ….. tháng ….. năm ….</w:t>
      </w:r>
      <w:r>
        <w:rPr>
          <w:rFonts w:ascii="Times New Roman" w:eastAsia="Times New Roman" w:hAnsi="Times New Roman" w:cs="Times New Roman"/>
          <w:color w:val="000000"/>
          <w:sz w:val="26"/>
          <w:szCs w:val="26"/>
        </w:rPr>
        <w:t>. Tại địa chỉ: ……………………………..</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Chúng tôi gồm:</w:t>
      </w:r>
    </w:p>
    <w:p w:rsidR="00C67D0C" w:rsidRPr="00C67D0C" w:rsidRDefault="00C67D0C" w:rsidP="00C67D0C">
      <w:pPr>
        <w:spacing w:after="0" w:line="480" w:lineRule="auto"/>
        <w:jc w:val="both"/>
        <w:rPr>
          <w:rFonts w:ascii="Times New Roman" w:eastAsia="Times New Roman" w:hAnsi="Times New Roman" w:cs="Times New Roman"/>
          <w:i/>
          <w:sz w:val="24"/>
          <w:szCs w:val="24"/>
        </w:rPr>
      </w:pPr>
      <w:r w:rsidRPr="00C67D0C">
        <w:rPr>
          <w:rFonts w:ascii="Times New Roman" w:eastAsia="Times New Roman" w:hAnsi="Times New Roman" w:cs="Times New Roman"/>
          <w:b/>
          <w:bCs/>
          <w:color w:val="000000"/>
          <w:sz w:val="26"/>
          <w:szCs w:val="26"/>
          <w:u w:val="single"/>
        </w:rPr>
        <w:t>BÊN UỶ QUYỀN</w:t>
      </w:r>
      <w:r w:rsidRPr="00C67D0C">
        <w:rPr>
          <w:rFonts w:ascii="Times New Roman" w:eastAsia="Times New Roman" w:hAnsi="Times New Roman" w:cs="Times New Roman"/>
          <w:b/>
          <w:bCs/>
          <w:color w:val="000000"/>
          <w:sz w:val="26"/>
          <w:szCs w:val="26"/>
        </w:rPr>
        <w:t xml:space="preserve">: </w:t>
      </w:r>
      <w:r w:rsidRPr="00C67D0C">
        <w:rPr>
          <w:rFonts w:ascii="Times New Roman" w:eastAsia="Times New Roman" w:hAnsi="Times New Roman" w:cs="Times New Roman"/>
          <w:i/>
          <w:color w:val="000000"/>
          <w:sz w:val="26"/>
          <w:szCs w:val="26"/>
        </w:rPr>
        <w:t>(GỌI TẮT BÊN A)</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Họ và tên:</w:t>
      </w:r>
      <w:r w:rsidRPr="00C67D0C">
        <w:rPr>
          <w:rFonts w:ascii="Times New Roman" w:eastAsia="Times New Roman" w:hAnsi="Times New Roman" w:cs="Times New Roman"/>
          <w:b/>
          <w:bCs/>
          <w:color w:val="000000"/>
          <w:sz w:val="26"/>
          <w:szCs w:val="26"/>
        </w:rPr>
        <w:t xml:space="preserve"> </w:t>
      </w:r>
      <w:r w:rsidRPr="00C67D0C">
        <w:rPr>
          <w:rFonts w:ascii="Times New Roman" w:eastAsia="Times New Roman" w:hAnsi="Times New Roman" w:cs="Times New Roman"/>
          <w:color w:val="000000"/>
          <w:sz w:val="26"/>
          <w:szCs w:val="26"/>
        </w:rPr>
        <w:t xml:space="preserve">……………………….    </w:t>
      </w:r>
      <w:r w:rsidRPr="00C67D0C">
        <w:rPr>
          <w:rFonts w:ascii="Times New Roman" w:eastAsia="Times New Roman" w:hAnsi="Times New Roman" w:cs="Times New Roman"/>
          <w:b/>
          <w:bCs/>
          <w:color w:val="000000"/>
          <w:sz w:val="26"/>
          <w:szCs w:val="26"/>
        </w:rPr>
        <w:t>                                       </w:t>
      </w:r>
      <w:r w:rsidRPr="00C67D0C">
        <w:rPr>
          <w:rFonts w:ascii="Times New Roman" w:eastAsia="Times New Roman" w:hAnsi="Times New Roman" w:cs="Times New Roman"/>
          <w:color w:val="000000"/>
          <w:sz w:val="26"/>
          <w:szCs w:val="26"/>
        </w:rPr>
        <w:t>Giới tính: …………</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Chức danh: ……………………...</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Sinh ngày: …………..                   Dân tộc: …….                    Quốc tịch: ………..  </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Loại giấy tờ chứng thực cá nhân: </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   Chứng minh nhân dân</w:t>
      </w:r>
      <w:r w:rsidRPr="00C67D0C">
        <w:rPr>
          <w:rFonts w:ascii="Times New Roman" w:eastAsia="Times New Roman" w:hAnsi="Times New Roman" w:cs="Times New Roman"/>
          <w:color w:val="000000"/>
          <w:sz w:val="26"/>
          <w:szCs w:val="26"/>
        </w:rPr>
        <w:tab/>
        <w:t>□ Căn cước công dân </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      Hộ chiếu</w:t>
      </w:r>
      <w:r w:rsidRPr="00C67D0C">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C67D0C">
        <w:rPr>
          <w:rFonts w:ascii="Times New Roman" w:eastAsia="Times New Roman" w:hAnsi="Times New Roman" w:cs="Times New Roman"/>
          <w:color w:val="000000"/>
          <w:sz w:val="26"/>
          <w:szCs w:val="26"/>
        </w:rPr>
        <w:t xml:space="preserve">□ Loại khác </w:t>
      </w:r>
      <w:r w:rsidRPr="00C67D0C">
        <w:rPr>
          <w:rFonts w:ascii="Times New Roman" w:eastAsia="Times New Roman" w:hAnsi="Times New Roman" w:cs="Times New Roman"/>
          <w:i/>
          <w:iCs/>
          <w:color w:val="000000"/>
          <w:sz w:val="26"/>
          <w:szCs w:val="26"/>
        </w:rPr>
        <w:t>(ghi rõ)</w:t>
      </w:r>
      <w:r w:rsidRPr="00C67D0C">
        <w:rPr>
          <w:rFonts w:ascii="Times New Roman" w:eastAsia="Times New Roman" w:hAnsi="Times New Roman" w:cs="Times New Roman"/>
          <w:color w:val="000000"/>
          <w:sz w:val="26"/>
          <w:szCs w:val="26"/>
        </w:rPr>
        <w:t>:</w:t>
      </w:r>
      <w:r w:rsidRPr="00C67D0C">
        <w:rPr>
          <w:rFonts w:ascii="Times New Roman" w:eastAsia="Times New Roman" w:hAnsi="Times New Roman" w:cs="Times New Roman"/>
          <w:color w:val="000000"/>
          <w:sz w:val="26"/>
          <w:szCs w:val="26"/>
        </w:rPr>
        <w:tab/>
        <w:t> </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Số giấy tờ chứng thực cá nhân: ……………………………………………………</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Ngày cấp: …………..                Nơi cấp: …………………………………………</w:t>
      </w:r>
      <w:r>
        <w:rPr>
          <w:rFonts w:ascii="Times New Roman" w:eastAsia="Times New Roman" w:hAnsi="Times New Roman" w:cs="Times New Roman"/>
          <w:color w:val="000000"/>
          <w:sz w:val="26"/>
          <w:szCs w:val="26"/>
        </w:rPr>
        <w:t>.</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Nơi đăng ký hộ khẩu thư</w:t>
      </w:r>
      <w:r>
        <w:rPr>
          <w:rFonts w:ascii="Times New Roman" w:eastAsia="Times New Roman" w:hAnsi="Times New Roman" w:cs="Times New Roman"/>
          <w:color w:val="000000"/>
          <w:sz w:val="26"/>
          <w:szCs w:val="26"/>
        </w:rPr>
        <w:t>ờng trú: …………………………………………………..</w:t>
      </w:r>
    </w:p>
    <w:p w:rsidR="00C67D0C" w:rsidRPr="00C67D0C" w:rsidRDefault="00C67D0C" w:rsidP="00C67D0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Chỗ ở hiện tại:</w:t>
      </w:r>
      <w:r w:rsidRPr="00C67D0C">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 xml:space="preserve">Là người đại diện theo pháp </w:t>
      </w:r>
      <w:r>
        <w:rPr>
          <w:rFonts w:ascii="Times New Roman" w:eastAsia="Times New Roman" w:hAnsi="Times New Roman" w:cs="Times New Roman"/>
          <w:color w:val="000000"/>
          <w:sz w:val="26"/>
          <w:szCs w:val="26"/>
        </w:rPr>
        <w:t>luật của …………………… …………………………</w:t>
      </w:r>
    </w:p>
    <w:p w:rsidR="00C67D0C" w:rsidRPr="00C67D0C" w:rsidRDefault="00C67D0C" w:rsidP="00C67D0C">
      <w:pPr>
        <w:spacing w:after="0" w:line="480" w:lineRule="auto"/>
        <w:jc w:val="both"/>
        <w:rPr>
          <w:rFonts w:ascii="Times New Roman" w:eastAsia="Times New Roman" w:hAnsi="Times New Roman" w:cs="Times New Roman"/>
          <w:i/>
          <w:sz w:val="24"/>
          <w:szCs w:val="24"/>
        </w:rPr>
      </w:pPr>
      <w:r w:rsidRPr="00C67D0C">
        <w:rPr>
          <w:rFonts w:ascii="Times New Roman" w:eastAsia="Times New Roman" w:hAnsi="Times New Roman" w:cs="Times New Roman"/>
          <w:b/>
          <w:bCs/>
          <w:color w:val="000000"/>
          <w:sz w:val="26"/>
          <w:szCs w:val="26"/>
          <w:u w:val="single"/>
        </w:rPr>
        <w:t>BÊN NHẬN UỶ QUYỀN:</w:t>
      </w:r>
      <w:r w:rsidRPr="00C67D0C">
        <w:rPr>
          <w:rFonts w:ascii="Times New Roman" w:eastAsia="Times New Roman" w:hAnsi="Times New Roman" w:cs="Times New Roman"/>
          <w:i/>
          <w:iCs/>
          <w:color w:val="000000"/>
          <w:sz w:val="26"/>
          <w:szCs w:val="26"/>
        </w:rPr>
        <w:t xml:space="preserve"> </w:t>
      </w:r>
      <w:r w:rsidRPr="00C67D0C">
        <w:rPr>
          <w:rFonts w:ascii="Times New Roman" w:eastAsia="Times New Roman" w:hAnsi="Times New Roman" w:cs="Times New Roman"/>
          <w:i/>
          <w:color w:val="000000"/>
          <w:sz w:val="26"/>
          <w:szCs w:val="26"/>
        </w:rPr>
        <w:t>(GỌI TẮT BÊN B)</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Họ và tên:</w:t>
      </w:r>
      <w:r w:rsidRPr="00C67D0C">
        <w:rPr>
          <w:rFonts w:ascii="Times New Roman" w:eastAsia="Times New Roman" w:hAnsi="Times New Roman" w:cs="Times New Roman"/>
          <w:b/>
          <w:bCs/>
          <w:color w:val="000000"/>
          <w:sz w:val="26"/>
          <w:szCs w:val="26"/>
        </w:rPr>
        <w:t xml:space="preserve"> </w:t>
      </w:r>
      <w:r w:rsidRPr="00C67D0C">
        <w:rPr>
          <w:rFonts w:ascii="Times New Roman" w:eastAsia="Times New Roman" w:hAnsi="Times New Roman" w:cs="Times New Roman"/>
          <w:color w:val="000000"/>
          <w:sz w:val="26"/>
          <w:szCs w:val="26"/>
        </w:rPr>
        <w:t xml:space="preserve">……………………….    </w:t>
      </w:r>
      <w:r w:rsidRPr="00C67D0C">
        <w:rPr>
          <w:rFonts w:ascii="Times New Roman" w:eastAsia="Times New Roman" w:hAnsi="Times New Roman" w:cs="Times New Roman"/>
          <w:b/>
          <w:bCs/>
          <w:color w:val="000000"/>
          <w:sz w:val="26"/>
          <w:szCs w:val="26"/>
        </w:rPr>
        <w:t>                                       </w:t>
      </w:r>
      <w:r w:rsidRPr="00C67D0C">
        <w:rPr>
          <w:rFonts w:ascii="Times New Roman" w:eastAsia="Times New Roman" w:hAnsi="Times New Roman" w:cs="Times New Roman"/>
          <w:color w:val="000000"/>
          <w:sz w:val="26"/>
          <w:szCs w:val="26"/>
        </w:rPr>
        <w:t>Giới tính: …………</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Sinh ngày: …………..                   Dân tộc: …….                    Quốc tịch: ………..  </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lastRenderedPageBreak/>
        <w:t>Loại giấy tờ chứng thực cá nhân: </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   Chứng minh nhân dân</w:t>
      </w:r>
      <w:r w:rsidRPr="00C67D0C">
        <w:rPr>
          <w:rFonts w:ascii="Times New Roman" w:eastAsia="Times New Roman" w:hAnsi="Times New Roman" w:cs="Times New Roman"/>
          <w:color w:val="000000"/>
          <w:sz w:val="26"/>
          <w:szCs w:val="26"/>
        </w:rPr>
        <w:tab/>
        <w:t>□ Căn cước công dân </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      Hộ chiếu</w:t>
      </w:r>
      <w:r w:rsidRPr="00C67D0C">
        <w:rPr>
          <w:rFonts w:ascii="Times New Roman" w:eastAsia="Times New Roman" w:hAnsi="Times New Roman" w:cs="Times New Roman"/>
          <w:color w:val="000000"/>
          <w:sz w:val="26"/>
          <w:szCs w:val="26"/>
        </w:rPr>
        <w:tab/>
        <w:t xml:space="preserve">□ Loại khác </w:t>
      </w:r>
      <w:r w:rsidRPr="00C67D0C">
        <w:rPr>
          <w:rFonts w:ascii="Times New Roman" w:eastAsia="Times New Roman" w:hAnsi="Times New Roman" w:cs="Times New Roman"/>
          <w:i/>
          <w:iCs/>
          <w:color w:val="000000"/>
          <w:sz w:val="26"/>
          <w:szCs w:val="26"/>
        </w:rPr>
        <w:t>(ghi rõ)</w:t>
      </w:r>
      <w:r w:rsidRPr="00C67D0C">
        <w:rPr>
          <w:rFonts w:ascii="Times New Roman" w:eastAsia="Times New Roman" w:hAnsi="Times New Roman" w:cs="Times New Roman"/>
          <w:color w:val="000000"/>
          <w:sz w:val="26"/>
          <w:szCs w:val="26"/>
        </w:rPr>
        <w:t>:</w:t>
      </w:r>
      <w:r w:rsidRPr="00C67D0C">
        <w:rPr>
          <w:rFonts w:ascii="Times New Roman" w:eastAsia="Times New Roman" w:hAnsi="Times New Roman" w:cs="Times New Roman"/>
          <w:color w:val="000000"/>
          <w:sz w:val="26"/>
          <w:szCs w:val="26"/>
        </w:rPr>
        <w:tab/>
        <w:t> </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Số giấy tờ chứng thực cá nhân: ……………………………………………………</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Ngày cấp: …………..                Nơi cấp: …………………………………………</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Nơi đăng ký hộ khẩu thư</w:t>
      </w:r>
      <w:r>
        <w:rPr>
          <w:rFonts w:ascii="Times New Roman" w:eastAsia="Times New Roman" w:hAnsi="Times New Roman" w:cs="Times New Roman"/>
          <w:color w:val="000000"/>
          <w:sz w:val="26"/>
          <w:szCs w:val="26"/>
        </w:rPr>
        <w:t>ờng trú: …………………………………………………</w:t>
      </w:r>
    </w:p>
    <w:p w:rsidR="00C67D0C" w:rsidRPr="00C67D0C" w:rsidRDefault="00C67D0C" w:rsidP="00C67D0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Chỗ ở hiện</w:t>
      </w:r>
      <w:r w:rsidRPr="00C67D0C">
        <w:rPr>
          <w:rFonts w:ascii="Times New Roman" w:eastAsia="Times New Roman" w:hAnsi="Times New Roman" w:cs="Times New Roman"/>
          <w:color w:val="000000"/>
          <w:sz w:val="26"/>
          <w:szCs w:val="26"/>
        </w:rPr>
        <w:t>………………………………………………………………………….</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b/>
          <w:bCs/>
          <w:color w:val="000000"/>
          <w:sz w:val="26"/>
          <w:szCs w:val="26"/>
          <w:u w:val="single"/>
        </w:rPr>
        <w:t>I. Nội dung uỷ quyền:</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Bên A ủy quyền cho bên B thực hiện các công việc liên quan đến thủ tục Thành lập công ty cho Bên A với nội dung cụ thể như sau:</w:t>
      </w:r>
    </w:p>
    <w:p w:rsidR="00C67D0C" w:rsidRPr="00C67D0C" w:rsidRDefault="00C67D0C" w:rsidP="00C67D0C">
      <w:pPr>
        <w:numPr>
          <w:ilvl w:val="0"/>
          <w:numId w:val="2"/>
        </w:numPr>
        <w:spacing w:before="120" w:after="0" w:line="480" w:lineRule="auto"/>
        <w:ind w:left="360"/>
        <w:jc w:val="both"/>
        <w:textAlignment w:val="baseline"/>
        <w:rPr>
          <w:rFonts w:ascii="Times New Roman" w:eastAsia="Times New Roman" w:hAnsi="Times New Roman" w:cs="Times New Roman"/>
          <w:color w:val="000000"/>
          <w:sz w:val="26"/>
          <w:szCs w:val="26"/>
        </w:rPr>
      </w:pPr>
      <w:r w:rsidRPr="00C67D0C">
        <w:rPr>
          <w:rFonts w:ascii="Times New Roman" w:eastAsia="Times New Roman" w:hAnsi="Times New Roman" w:cs="Times New Roman"/>
          <w:color w:val="000000"/>
          <w:sz w:val="26"/>
          <w:szCs w:val="26"/>
        </w:rPr>
        <w:t>Nộp các hồ sơ, tài liệu cần thiết trên Hệ thống thông tin quốc gia về đăng ký doanh nghiệp để thực hiện thủ tục Thành lập công ty cho bên A;</w:t>
      </w:r>
    </w:p>
    <w:p w:rsidR="00C67D0C" w:rsidRPr="00C67D0C" w:rsidRDefault="00C67D0C" w:rsidP="00C67D0C">
      <w:pPr>
        <w:numPr>
          <w:ilvl w:val="0"/>
          <w:numId w:val="2"/>
        </w:numPr>
        <w:spacing w:before="120" w:after="0" w:line="480" w:lineRule="auto"/>
        <w:ind w:left="360"/>
        <w:jc w:val="both"/>
        <w:textAlignment w:val="baseline"/>
        <w:rPr>
          <w:rFonts w:ascii="Times New Roman" w:eastAsia="Times New Roman" w:hAnsi="Times New Roman" w:cs="Times New Roman"/>
          <w:color w:val="000000"/>
          <w:sz w:val="26"/>
          <w:szCs w:val="26"/>
        </w:rPr>
      </w:pPr>
      <w:r w:rsidRPr="00C67D0C">
        <w:rPr>
          <w:rFonts w:ascii="Times New Roman" w:eastAsia="Times New Roman" w:hAnsi="Times New Roman" w:cs="Times New Roman"/>
          <w:color w:val="000000"/>
          <w:sz w:val="26"/>
          <w:szCs w:val="26"/>
        </w:rPr>
        <w:t>Nhận kết quả giải quyết thủ tục hành chính tại Phòng Đăng ký kinh doanh – Sở Kế hoạch và đầu tư theo quy định của pháp luật đối với hồ sơ Thành lập công ty cho Bên A;</w:t>
      </w:r>
    </w:p>
    <w:p w:rsidR="00C67D0C" w:rsidRPr="00C67D0C" w:rsidRDefault="00C67D0C" w:rsidP="00C67D0C">
      <w:pPr>
        <w:numPr>
          <w:ilvl w:val="0"/>
          <w:numId w:val="2"/>
        </w:numPr>
        <w:spacing w:before="120" w:after="0" w:line="480" w:lineRule="auto"/>
        <w:ind w:left="360"/>
        <w:jc w:val="both"/>
        <w:textAlignment w:val="baseline"/>
        <w:rPr>
          <w:rFonts w:ascii="Times New Roman" w:eastAsia="Times New Roman" w:hAnsi="Times New Roman" w:cs="Times New Roman"/>
          <w:color w:val="000000"/>
          <w:sz w:val="26"/>
          <w:szCs w:val="26"/>
        </w:rPr>
      </w:pPr>
      <w:r w:rsidRPr="00C67D0C">
        <w:rPr>
          <w:rFonts w:ascii="Times New Roman" w:eastAsia="Times New Roman" w:hAnsi="Times New Roman" w:cs="Times New Roman"/>
          <w:color w:val="000000"/>
          <w:sz w:val="26"/>
          <w:szCs w:val="26"/>
        </w:rPr>
        <w:t>Trao đổi, giải trình trực tiếp và/hoặc bằng văn bản với cơ quan nhà nước có thẩm quyền về các vấn đề liên quan đến hồ sơ của Công ty;</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b/>
          <w:bCs/>
          <w:color w:val="000000"/>
          <w:sz w:val="26"/>
          <w:szCs w:val="26"/>
        </w:rPr>
        <w:t>Điều 2: THÙ LAO ỦY QUYỀN</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Việc ủy quyền này không có thù lao.</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b/>
          <w:bCs/>
          <w:color w:val="000000"/>
          <w:sz w:val="26"/>
          <w:szCs w:val="26"/>
        </w:rPr>
        <w:t>Điều 3: CAM KẾT CỦA CÁC BÊN</w:t>
      </w:r>
    </w:p>
    <w:p w:rsidR="00C67D0C" w:rsidRPr="00C67D0C" w:rsidRDefault="00C67D0C" w:rsidP="00C67D0C">
      <w:pPr>
        <w:numPr>
          <w:ilvl w:val="0"/>
          <w:numId w:val="3"/>
        </w:numPr>
        <w:spacing w:after="0" w:line="480" w:lineRule="auto"/>
        <w:jc w:val="both"/>
        <w:textAlignment w:val="baseline"/>
        <w:rPr>
          <w:rFonts w:ascii="Times New Roman" w:eastAsia="Times New Roman" w:hAnsi="Times New Roman" w:cs="Times New Roman"/>
          <w:color w:val="000000"/>
          <w:sz w:val="26"/>
          <w:szCs w:val="26"/>
        </w:rPr>
      </w:pPr>
      <w:r w:rsidRPr="00C67D0C">
        <w:rPr>
          <w:rFonts w:ascii="Times New Roman" w:eastAsia="Times New Roman" w:hAnsi="Times New Roman" w:cs="Times New Roman"/>
          <w:color w:val="000000"/>
          <w:sz w:val="26"/>
          <w:szCs w:val="26"/>
        </w:rPr>
        <w:lastRenderedPageBreak/>
        <w:t>Bên A cam kết chịu trách nhiệm trước pháp luật về nội dung do Bên B nhân danh Bên A thực hiện trong phạm vi ủy quyền nêu trên.</w:t>
      </w:r>
    </w:p>
    <w:p w:rsidR="00C67D0C" w:rsidRPr="00C67D0C" w:rsidRDefault="00C67D0C" w:rsidP="00C67D0C">
      <w:pPr>
        <w:numPr>
          <w:ilvl w:val="0"/>
          <w:numId w:val="3"/>
        </w:numPr>
        <w:spacing w:after="0" w:line="480" w:lineRule="auto"/>
        <w:jc w:val="both"/>
        <w:textAlignment w:val="baseline"/>
        <w:rPr>
          <w:rFonts w:ascii="Times New Roman" w:eastAsia="Times New Roman" w:hAnsi="Times New Roman" w:cs="Times New Roman"/>
          <w:color w:val="000000"/>
          <w:sz w:val="26"/>
          <w:szCs w:val="26"/>
        </w:rPr>
      </w:pPr>
      <w:r w:rsidRPr="00C67D0C">
        <w:rPr>
          <w:rFonts w:ascii="Times New Roman" w:eastAsia="Times New Roman" w:hAnsi="Times New Roman" w:cs="Times New Roman"/>
          <w:color w:val="000000"/>
          <w:sz w:val="26"/>
          <w:szCs w:val="26"/>
        </w:rPr>
        <w:t>Bên B cam kết thực hiện đúng và đầy đủ các công việc thuộc phạm vi ủy quyền và cam kết chịu trách nhiệm đối với các công việc mà mình thực hiện.</w:t>
      </w:r>
    </w:p>
    <w:p w:rsidR="00C67D0C" w:rsidRPr="00C67D0C" w:rsidRDefault="00C67D0C" w:rsidP="00C67D0C">
      <w:pPr>
        <w:numPr>
          <w:ilvl w:val="0"/>
          <w:numId w:val="3"/>
        </w:numPr>
        <w:spacing w:after="0" w:line="480" w:lineRule="auto"/>
        <w:jc w:val="both"/>
        <w:textAlignment w:val="baseline"/>
        <w:rPr>
          <w:rFonts w:ascii="Times New Roman" w:eastAsia="Times New Roman" w:hAnsi="Times New Roman" w:cs="Times New Roman"/>
          <w:color w:val="000000"/>
          <w:sz w:val="26"/>
          <w:szCs w:val="26"/>
        </w:rPr>
      </w:pPr>
      <w:r w:rsidRPr="00C67D0C">
        <w:rPr>
          <w:rFonts w:ascii="Times New Roman" w:eastAsia="Times New Roman" w:hAnsi="Times New Roman" w:cs="Times New Roman"/>
          <w:color w:val="000000"/>
          <w:sz w:val="26"/>
          <w:szCs w:val="26"/>
        </w:rPr>
        <w:t>Các bên cam đoan những thông tin được ghi trong văn bản này hoàn toàn đúng sự thật, việc lập Giấy ủy quyền này hoàn toàn tự nguyện, không bị lừa dối, ép buộc.</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b/>
          <w:bCs/>
          <w:color w:val="000000"/>
          <w:sz w:val="26"/>
          <w:szCs w:val="26"/>
        </w:rPr>
        <w:t>Điều 4: HIỆU LỰC VÀ THỜI HẠN ỦY QUYỀN</w:t>
      </w:r>
    </w:p>
    <w:p w:rsidR="00C67D0C" w:rsidRPr="00C67D0C" w:rsidRDefault="00C67D0C" w:rsidP="00C67D0C">
      <w:pPr>
        <w:spacing w:after="0" w:line="480" w:lineRule="auto"/>
        <w:jc w:val="both"/>
        <w:rPr>
          <w:rFonts w:ascii="Times New Roman" w:eastAsia="Times New Roman" w:hAnsi="Times New Roman" w:cs="Times New Roman"/>
          <w:sz w:val="24"/>
          <w:szCs w:val="24"/>
        </w:rPr>
      </w:pPr>
      <w:r w:rsidRPr="00C67D0C">
        <w:rPr>
          <w:rFonts w:ascii="Times New Roman" w:eastAsia="Times New Roman" w:hAnsi="Times New Roman" w:cs="Times New Roman"/>
          <w:color w:val="000000"/>
          <w:sz w:val="26"/>
          <w:szCs w:val="26"/>
        </w:rPr>
        <w:t>Giấy ủy quyền này có hiệu lực kể từ ngày ký và sẽ kết thúc khi Bên B thực hiện xong nội dung công việc được ủy quyền tại Điều 1 hoặc có văn bản khác thay thế.</w:t>
      </w:r>
      <w:bookmarkStart w:id="0" w:name="_GoBack"/>
      <w:bookmarkEnd w:id="0"/>
    </w:p>
    <w:p w:rsidR="00C67D0C" w:rsidRPr="00C67D0C" w:rsidRDefault="00C67D0C" w:rsidP="00C67D0C">
      <w:pPr>
        <w:spacing w:after="0" w:line="48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026"/>
        <w:gridCol w:w="6064"/>
      </w:tblGrid>
      <w:tr w:rsidR="00C67D0C" w:rsidRPr="00C67D0C" w:rsidTr="00C67D0C">
        <w:trPr>
          <w:trHeight w:val="2529"/>
        </w:trPr>
        <w:tc>
          <w:tcPr>
            <w:tcW w:w="0" w:type="auto"/>
            <w:tcMar>
              <w:top w:w="0" w:type="dxa"/>
              <w:left w:w="108" w:type="dxa"/>
              <w:bottom w:w="0" w:type="dxa"/>
              <w:right w:w="108" w:type="dxa"/>
            </w:tcMar>
            <w:hideMark/>
          </w:tcPr>
          <w:p w:rsidR="00C67D0C" w:rsidRPr="00C67D0C" w:rsidRDefault="00C67D0C" w:rsidP="00C67D0C">
            <w:pPr>
              <w:spacing w:after="0" w:line="480" w:lineRule="auto"/>
              <w:jc w:val="center"/>
              <w:rPr>
                <w:rFonts w:ascii="Times New Roman" w:eastAsia="Times New Roman" w:hAnsi="Times New Roman" w:cs="Times New Roman"/>
                <w:sz w:val="24"/>
                <w:szCs w:val="24"/>
              </w:rPr>
            </w:pPr>
            <w:r w:rsidRPr="00C67D0C">
              <w:rPr>
                <w:rFonts w:ascii="Times New Roman" w:eastAsia="Times New Roman" w:hAnsi="Times New Roman" w:cs="Times New Roman"/>
                <w:b/>
                <w:bCs/>
                <w:color w:val="000000"/>
                <w:sz w:val="26"/>
                <w:szCs w:val="26"/>
              </w:rPr>
              <w:t>BÊN NHẬN ỦY QUYỀN</w:t>
            </w:r>
          </w:p>
          <w:p w:rsidR="00C67D0C" w:rsidRDefault="00C67D0C" w:rsidP="00C67D0C">
            <w:pPr>
              <w:spacing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C67D0C" w:rsidRPr="00C67D0C" w:rsidRDefault="00C67D0C" w:rsidP="00C67D0C">
            <w:pPr>
              <w:spacing w:after="240" w:line="480" w:lineRule="auto"/>
              <w:jc w:val="center"/>
              <w:rPr>
                <w:rFonts w:ascii="Times New Roman" w:eastAsia="Times New Roman" w:hAnsi="Times New Roman" w:cs="Times New Roman"/>
                <w:sz w:val="24"/>
                <w:szCs w:val="24"/>
              </w:rPr>
            </w:pPr>
            <w:r w:rsidRPr="00C67D0C">
              <w:rPr>
                <w:rFonts w:ascii="Times New Roman" w:eastAsia="Times New Roman" w:hAnsi="Times New Roman" w:cs="Times New Roman"/>
                <w:b/>
                <w:bCs/>
                <w:color w:val="000000"/>
                <w:sz w:val="26"/>
                <w:szCs w:val="26"/>
              </w:rPr>
              <w:t>…………………</w:t>
            </w:r>
          </w:p>
        </w:tc>
        <w:tc>
          <w:tcPr>
            <w:tcW w:w="0" w:type="auto"/>
            <w:tcMar>
              <w:top w:w="0" w:type="dxa"/>
              <w:left w:w="108" w:type="dxa"/>
              <w:bottom w:w="0" w:type="dxa"/>
              <w:right w:w="108" w:type="dxa"/>
            </w:tcMar>
            <w:hideMark/>
          </w:tcPr>
          <w:p w:rsidR="00C67D0C" w:rsidRPr="00C67D0C" w:rsidRDefault="00C67D0C" w:rsidP="00C67D0C">
            <w:pPr>
              <w:spacing w:after="0" w:line="480" w:lineRule="auto"/>
              <w:ind w:left="3255"/>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Pr="00C67D0C">
              <w:rPr>
                <w:rFonts w:ascii="Times New Roman" w:eastAsia="Times New Roman" w:hAnsi="Times New Roman" w:cs="Times New Roman"/>
                <w:b/>
                <w:bCs/>
                <w:color w:val="000000"/>
                <w:sz w:val="26"/>
                <w:szCs w:val="26"/>
              </w:rPr>
              <w:t>TM. BÊN ỦY QUYỀN</w:t>
            </w:r>
          </w:p>
          <w:p w:rsidR="00C67D0C" w:rsidRDefault="00C67D0C" w:rsidP="00C67D0C">
            <w:pPr>
              <w:spacing w:after="240" w:line="480" w:lineRule="auto"/>
              <w:ind w:left="32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C67D0C" w:rsidRPr="00C67D0C" w:rsidRDefault="00C67D0C" w:rsidP="00C67D0C">
            <w:pPr>
              <w:spacing w:after="240" w:line="480" w:lineRule="auto"/>
              <w:ind w:left="3255"/>
              <w:jc w:val="center"/>
              <w:rPr>
                <w:rFonts w:ascii="Times New Roman" w:eastAsia="Times New Roman" w:hAnsi="Times New Roman" w:cs="Times New Roman"/>
                <w:sz w:val="24"/>
                <w:szCs w:val="24"/>
              </w:rPr>
            </w:pPr>
            <w:r w:rsidRPr="00C67D0C">
              <w:rPr>
                <w:rFonts w:ascii="Times New Roman" w:eastAsia="Times New Roman" w:hAnsi="Times New Roman" w:cs="Times New Roman"/>
                <w:b/>
                <w:bCs/>
                <w:color w:val="000000"/>
                <w:sz w:val="26"/>
                <w:szCs w:val="26"/>
              </w:rPr>
              <w:t>…………………..</w:t>
            </w:r>
          </w:p>
        </w:tc>
      </w:tr>
    </w:tbl>
    <w:p w:rsidR="00F55EC5" w:rsidRDefault="00F55EC5" w:rsidP="00C67D0C">
      <w:pPr>
        <w:spacing w:line="480" w:lineRule="auto"/>
        <w:jc w:val="both"/>
      </w:pPr>
    </w:p>
    <w:sectPr w:rsidR="00F55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D30CF"/>
    <w:multiLevelType w:val="multilevel"/>
    <w:tmpl w:val="44E0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74E3D"/>
    <w:multiLevelType w:val="multilevel"/>
    <w:tmpl w:val="7BD8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7C5666"/>
    <w:multiLevelType w:val="multilevel"/>
    <w:tmpl w:val="8F60D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0C"/>
    <w:rsid w:val="00C67D0C"/>
    <w:rsid w:val="00F5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D3C8"/>
  <w15:chartTrackingRefBased/>
  <w15:docId w15:val="{2DEB829C-5C6F-4B1A-8E66-08442B65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7D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67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69343">
      <w:bodyDiv w:val="1"/>
      <w:marLeft w:val="0"/>
      <w:marRight w:val="0"/>
      <w:marTop w:val="0"/>
      <w:marBottom w:val="0"/>
      <w:divBdr>
        <w:top w:val="none" w:sz="0" w:space="0" w:color="auto"/>
        <w:left w:val="none" w:sz="0" w:space="0" w:color="auto"/>
        <w:bottom w:val="none" w:sz="0" w:space="0" w:color="auto"/>
        <w:right w:val="none" w:sz="0" w:space="0" w:color="auto"/>
      </w:divBdr>
      <w:divsChild>
        <w:div w:id="2049259150">
          <w:marLeft w:val="-64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2021-08-19T02:27:00Z</dcterms:created>
  <dcterms:modified xsi:type="dcterms:W3CDTF">2021-08-19T02:33:00Z</dcterms:modified>
</cp:coreProperties>
</file>